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EB78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12F7B">
        <w:rPr>
          <w:rFonts w:ascii="Times New Roman" w:hAnsi="Times New Roman" w:cs="Times New Roman"/>
          <w:b/>
          <w:sz w:val="28"/>
          <w:szCs w:val="28"/>
        </w:rPr>
        <w:t>Věci s sebou:</w:t>
      </w:r>
    </w:p>
    <w:p w14:paraId="56964943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Oblečení:</w:t>
      </w:r>
    </w:p>
    <w:p w14:paraId="5E85741E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spodní prádlo, ponožky, teplé ponožky</w:t>
      </w:r>
      <w:r>
        <w:rPr>
          <w:rFonts w:ascii="Times New Roman" w:hAnsi="Times New Roman" w:cs="Times New Roman"/>
          <w:szCs w:val="24"/>
        </w:rPr>
        <w:t>,</w:t>
      </w:r>
      <w:r w:rsidRPr="00C12F7B">
        <w:rPr>
          <w:rFonts w:ascii="Times New Roman" w:hAnsi="Times New Roman" w:cs="Times New Roman"/>
          <w:szCs w:val="24"/>
        </w:rPr>
        <w:t xml:space="preserve"> pyžamo</w:t>
      </w:r>
    </w:p>
    <w:p w14:paraId="40C48880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trička s krátkým i dlouhým rukávem</w:t>
      </w:r>
    </w:p>
    <w:p w14:paraId="4EB57C07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kraťasy</w:t>
      </w:r>
    </w:p>
    <w:p w14:paraId="2363F71B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tepláky či pohodlné kalhoty</w:t>
      </w:r>
      <w:r>
        <w:rPr>
          <w:rFonts w:ascii="Times New Roman" w:hAnsi="Times New Roman" w:cs="Times New Roman"/>
          <w:szCs w:val="24"/>
        </w:rPr>
        <w:t xml:space="preserve"> na turistiku</w:t>
      </w:r>
    </w:p>
    <w:p w14:paraId="4D0B8320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mikina či tepláková bunda, šusťáková bunda, pláš</w:t>
      </w:r>
      <w:r>
        <w:rPr>
          <w:rFonts w:ascii="Times New Roman" w:hAnsi="Times New Roman" w:cs="Times New Roman"/>
          <w:szCs w:val="24"/>
        </w:rPr>
        <w:t>tě</w:t>
      </w:r>
      <w:r w:rsidRPr="00C12F7B">
        <w:rPr>
          <w:rFonts w:ascii="Times New Roman" w:hAnsi="Times New Roman" w:cs="Times New Roman"/>
          <w:szCs w:val="24"/>
        </w:rPr>
        <w:t>nka</w:t>
      </w:r>
      <w:r>
        <w:rPr>
          <w:rFonts w:ascii="Times New Roman" w:hAnsi="Times New Roman" w:cs="Times New Roman"/>
          <w:szCs w:val="24"/>
        </w:rPr>
        <w:t>, v případě i zimní bunda</w:t>
      </w:r>
    </w:p>
    <w:p w14:paraId="4DB244EE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plavky, klobouk, kšiltovka</w:t>
      </w:r>
      <w:r>
        <w:rPr>
          <w:rFonts w:ascii="Times New Roman" w:hAnsi="Times New Roman" w:cs="Times New Roman"/>
          <w:szCs w:val="24"/>
        </w:rPr>
        <w:t>, zimní čepice, slabé rukavice</w:t>
      </w:r>
    </w:p>
    <w:p w14:paraId="4B0B444A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Obuv:</w:t>
      </w:r>
    </w:p>
    <w:p w14:paraId="0A479EF5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 xml:space="preserve">- pevné boty na </w:t>
      </w:r>
      <w:r>
        <w:rPr>
          <w:rFonts w:ascii="Times New Roman" w:hAnsi="Times New Roman" w:cs="Times New Roman"/>
          <w:szCs w:val="24"/>
        </w:rPr>
        <w:t>turistiku, tenisky</w:t>
      </w:r>
    </w:p>
    <w:p w14:paraId="78A9C8D5" w14:textId="77777777" w:rsidR="00A35CC1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pantofle</w:t>
      </w:r>
      <w:r>
        <w:rPr>
          <w:rFonts w:ascii="Times New Roman" w:hAnsi="Times New Roman" w:cs="Times New Roman"/>
          <w:szCs w:val="24"/>
        </w:rPr>
        <w:t xml:space="preserve"> do budovy</w:t>
      </w:r>
    </w:p>
    <w:p w14:paraId="248A9D8C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Prosím, abyste sledovali předpověď počasí a aby žáci měli dostatečně teplé oblečení. V tuto dobu může být již poměrně chladné počasí.</w:t>
      </w:r>
    </w:p>
    <w:p w14:paraId="74CADB99" w14:textId="77777777" w:rsidR="00A35CC1" w:rsidRDefault="00A35CC1" w:rsidP="00A35CC1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Hygiena a další:</w:t>
      </w:r>
    </w:p>
    <w:p w14:paraId="25577153" w14:textId="0BD44025" w:rsidR="00A35CC1" w:rsidRPr="0026739E" w:rsidRDefault="00A35CC1" w:rsidP="00A35CC1">
      <w:pPr>
        <w:spacing w:line="276" w:lineRule="auto"/>
        <w:rPr>
          <w:rFonts w:ascii="Times New Roman" w:hAnsi="Times New Roman" w:cs="Times New Roman"/>
          <w:bCs/>
          <w:szCs w:val="24"/>
        </w:rPr>
      </w:pPr>
      <w:r w:rsidRPr="0026739E">
        <w:rPr>
          <w:rFonts w:ascii="Times New Roman" w:hAnsi="Times New Roman" w:cs="Times New Roman"/>
          <w:bCs/>
          <w:szCs w:val="24"/>
        </w:rPr>
        <w:t>- dezinfekční gel na ruce</w:t>
      </w:r>
      <w:r>
        <w:rPr>
          <w:rFonts w:ascii="Times New Roman" w:hAnsi="Times New Roman" w:cs="Times New Roman"/>
          <w:bCs/>
          <w:szCs w:val="24"/>
        </w:rPr>
        <w:t>, roušky na ústa (</w:t>
      </w:r>
      <w:r w:rsidR="00D164DE">
        <w:rPr>
          <w:rFonts w:ascii="Times New Roman" w:hAnsi="Times New Roman" w:cs="Times New Roman"/>
          <w:bCs/>
          <w:szCs w:val="24"/>
        </w:rPr>
        <w:t>5</w:t>
      </w:r>
      <w:r>
        <w:rPr>
          <w:rFonts w:ascii="Times New Roman" w:hAnsi="Times New Roman" w:cs="Times New Roman"/>
          <w:bCs/>
          <w:szCs w:val="24"/>
        </w:rPr>
        <w:t>x), papírové kapesníky</w:t>
      </w:r>
    </w:p>
    <w:p w14:paraId="26A330A1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mýdlo, pasta na zuby, kartáček na zuby, hřeben</w:t>
      </w:r>
    </w:p>
    <w:p w14:paraId="5D8D6229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ručník</w:t>
      </w:r>
    </w:p>
    <w:p w14:paraId="13FB9849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láhev na pití</w:t>
      </w:r>
    </w:p>
    <w:p w14:paraId="360DF6BF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psací potřeby</w:t>
      </w:r>
    </w:p>
    <w:p w14:paraId="50BFC923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šátek (na hru či zábal krku)</w:t>
      </w:r>
    </w:p>
    <w:p w14:paraId="6894360E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 xml:space="preserve">- věci pro volnou zábavu (karty, hry, </w:t>
      </w:r>
      <w:r>
        <w:rPr>
          <w:rFonts w:ascii="Times New Roman" w:hAnsi="Times New Roman" w:cs="Times New Roman"/>
          <w:szCs w:val="24"/>
        </w:rPr>
        <w:t>kniha….)</w:t>
      </w:r>
    </w:p>
    <w:p w14:paraId="18EA97F9" w14:textId="77777777" w:rsidR="00A35CC1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 xml:space="preserve">- batůžek </w:t>
      </w:r>
    </w:p>
    <w:p w14:paraId="7AD4D99C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léky dle potřeby (podepsané)</w:t>
      </w:r>
    </w:p>
    <w:p w14:paraId="52AD31AD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C12F7B">
        <w:rPr>
          <w:rFonts w:ascii="Times New Roman" w:hAnsi="Times New Roman" w:cs="Times New Roman"/>
          <w:b/>
          <w:szCs w:val="24"/>
        </w:rPr>
        <w:t>Dokumentace a kapesné:</w:t>
      </w:r>
    </w:p>
    <w:p w14:paraId="5957AB5D" w14:textId="06CD66CE" w:rsidR="00A35CC1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prohlášení zákonného zástupce o zdravotním stavu dítěte</w:t>
      </w:r>
      <w:r w:rsidR="002E7DD9">
        <w:rPr>
          <w:rFonts w:ascii="Times New Roman" w:hAnsi="Times New Roman" w:cs="Times New Roman"/>
          <w:szCs w:val="24"/>
        </w:rPr>
        <w:t xml:space="preserve"> - bezinfekčnost</w:t>
      </w:r>
    </w:p>
    <w:p w14:paraId="1355EFBF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kartička pojištěnce (kopie)</w:t>
      </w:r>
      <w:r>
        <w:rPr>
          <w:rFonts w:ascii="Times New Roman" w:hAnsi="Times New Roman" w:cs="Times New Roman"/>
          <w:szCs w:val="24"/>
        </w:rPr>
        <w:t xml:space="preserve"> – stačí kopie</w:t>
      </w:r>
    </w:p>
    <w:p w14:paraId="62DB2782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zdravotní způsobilost</w:t>
      </w:r>
    </w:p>
    <w:p w14:paraId="0C879E1E" w14:textId="77777777" w:rsidR="00A35CC1" w:rsidRPr="00C12F7B" w:rsidRDefault="00A35CC1" w:rsidP="00A35CC1">
      <w:pPr>
        <w:spacing w:line="276" w:lineRule="auto"/>
        <w:rPr>
          <w:rFonts w:ascii="Times New Roman" w:hAnsi="Times New Roman" w:cs="Times New Roman"/>
          <w:szCs w:val="24"/>
        </w:rPr>
      </w:pPr>
      <w:r w:rsidRPr="00C12F7B">
        <w:rPr>
          <w:rFonts w:ascii="Times New Roman" w:hAnsi="Times New Roman" w:cs="Times New Roman"/>
          <w:szCs w:val="24"/>
        </w:rPr>
        <w:t>- kapesné</w:t>
      </w:r>
      <w:r>
        <w:rPr>
          <w:rFonts w:ascii="Times New Roman" w:hAnsi="Times New Roman" w:cs="Times New Roman"/>
          <w:szCs w:val="24"/>
        </w:rPr>
        <w:t xml:space="preserve"> - doporučuji, aby si žáci vzali 500 Kč.</w:t>
      </w:r>
    </w:p>
    <w:p w14:paraId="539A0E18" w14:textId="77777777" w:rsidR="000C1279" w:rsidRPr="00E968EC" w:rsidRDefault="000C1279" w:rsidP="000C1279">
      <w:pPr>
        <w:spacing w:after="0"/>
        <w:ind w:left="37"/>
        <w:jc w:val="center"/>
        <w:rPr>
          <w:bCs/>
          <w:sz w:val="24"/>
          <w:szCs w:val="24"/>
          <w:u w:val="single" w:color="000000"/>
        </w:rPr>
      </w:pPr>
    </w:p>
    <w:p w14:paraId="581B9E70" w14:textId="77777777" w:rsidR="00EB1F28" w:rsidRDefault="00EB1F28" w:rsidP="00E968EC">
      <w:pPr>
        <w:spacing w:after="0"/>
        <w:ind w:left="37"/>
        <w:jc w:val="center"/>
        <w:rPr>
          <w:b/>
          <w:sz w:val="36"/>
          <w:szCs w:val="36"/>
          <w:u w:color="000000"/>
        </w:rPr>
      </w:pPr>
    </w:p>
    <w:p w14:paraId="369A01DC" w14:textId="77777777" w:rsidR="00EB1F28" w:rsidRDefault="00EB1F28" w:rsidP="00E968EC">
      <w:pPr>
        <w:spacing w:after="0"/>
        <w:ind w:left="37"/>
        <w:jc w:val="center"/>
        <w:rPr>
          <w:b/>
          <w:sz w:val="36"/>
          <w:szCs w:val="36"/>
          <w:u w:color="000000"/>
        </w:rPr>
      </w:pPr>
    </w:p>
    <w:sectPr w:rsidR="00EB1F28" w:rsidSect="000973A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22CB" w14:textId="77777777" w:rsidR="00383FF8" w:rsidRDefault="00383FF8" w:rsidP="000973AD">
      <w:pPr>
        <w:spacing w:after="0" w:line="240" w:lineRule="auto"/>
      </w:pPr>
      <w:r>
        <w:separator/>
      </w:r>
    </w:p>
  </w:endnote>
  <w:endnote w:type="continuationSeparator" w:id="0">
    <w:p w14:paraId="5BA21991" w14:textId="77777777" w:rsidR="00383FF8" w:rsidRDefault="00383FF8" w:rsidP="0009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C549" w14:textId="77777777" w:rsidR="00F11490" w:rsidRPr="000973AD" w:rsidRDefault="00F11490" w:rsidP="00F11490">
    <w:pPr>
      <w:pStyle w:val="Zhlav"/>
      <w:tabs>
        <w:tab w:val="clear" w:pos="4536"/>
        <w:tab w:val="clear" w:pos="9072"/>
        <w:tab w:val="left" w:pos="1785"/>
      </w:tabs>
      <w:jc w:val="both"/>
      <w:rPr>
        <w:sz w:val="30"/>
        <w:szCs w:val="30"/>
      </w:rPr>
    </w:pP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02E27D" wp14:editId="06B794F4">
              <wp:simplePos x="0" y="0"/>
              <wp:positionH relativeFrom="column">
                <wp:posOffset>8890</wp:posOffset>
              </wp:positionH>
              <wp:positionV relativeFrom="paragraph">
                <wp:posOffset>127635</wp:posOffset>
              </wp:positionV>
              <wp:extent cx="6124575" cy="0"/>
              <wp:effectExtent l="0" t="0" r="0" b="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EB4A8B" id="Přímá spojnice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0.05pt" to="482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" strokecolor="black [3213]" strokeweight=".5pt">
              <v:stroke joinstyle="miter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58264F" w:rsidRPr="00F11490" w14:paraId="02D51730" w14:textId="77777777" w:rsidTr="00A66603">
      <w:tc>
        <w:tcPr>
          <w:tcW w:w="4868" w:type="dxa"/>
        </w:tcPr>
        <w:p w14:paraId="6E0F3F42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rFonts w:cstheme="minorHAnsi"/>
              <w:sz w:val="24"/>
              <w:szCs w:val="24"/>
            </w:rPr>
            <w:t>Identifikační číslo provozovny: 1005305196</w:t>
          </w:r>
        </w:p>
      </w:tc>
      <w:tc>
        <w:tcPr>
          <w:tcW w:w="4868" w:type="dxa"/>
        </w:tcPr>
        <w:p w14:paraId="59FABA97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69504" behindDoc="0" locked="0" layoutInCell="1" allowOverlap="1" wp14:anchorId="4BDA0951" wp14:editId="06A43681">
                <wp:simplePos x="0" y="0"/>
                <wp:positionH relativeFrom="column">
                  <wp:posOffset>284480</wp:posOffset>
                </wp:positionH>
                <wp:positionV relativeFrom="paragraph">
                  <wp:posOffset>15875</wp:posOffset>
                </wp:positionV>
                <wp:extent cx="144145" cy="144145"/>
                <wp:effectExtent l="0" t="0" r="8255" b="8255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theme="minorHAnsi"/>
              <w:sz w:val="24"/>
              <w:szCs w:val="24"/>
            </w:rPr>
            <w:t xml:space="preserve">               </w:t>
          </w:r>
          <w:r w:rsidRPr="00F11490">
            <w:rPr>
              <w:rFonts w:cstheme="minorHAnsi"/>
              <w:sz w:val="24"/>
              <w:szCs w:val="24"/>
            </w:rPr>
            <w:t>734 445 630, 734 445 631</w:t>
          </w:r>
        </w:p>
      </w:tc>
    </w:tr>
    <w:tr w:rsidR="0058264F" w:rsidRPr="00F11490" w14:paraId="72B37E77" w14:textId="77777777" w:rsidTr="00A66603">
      <w:tc>
        <w:tcPr>
          <w:tcW w:w="4868" w:type="dxa"/>
        </w:tcPr>
        <w:p w14:paraId="43E7483B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71552" behindDoc="0" locked="0" layoutInCell="1" allowOverlap="1" wp14:anchorId="64CBB0AD" wp14:editId="7545D76D">
                <wp:simplePos x="0" y="0"/>
                <wp:positionH relativeFrom="column">
                  <wp:posOffset>-34290</wp:posOffset>
                </wp:positionH>
                <wp:positionV relativeFrom="paragraph">
                  <wp:posOffset>14961</wp:posOffset>
                </wp:positionV>
                <wp:extent cx="154305" cy="151130"/>
                <wp:effectExtent l="0" t="0" r="0" b="127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oney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" cy="151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sz w:val="24"/>
              <w:szCs w:val="24"/>
            </w:rPr>
            <w:t xml:space="preserve">      </w:t>
          </w:r>
          <w:r w:rsidRPr="00F11490">
            <w:rPr>
              <w:rFonts w:cstheme="minorHAnsi"/>
              <w:sz w:val="24"/>
              <w:szCs w:val="24"/>
            </w:rPr>
            <w:t>251061852/0300</w:t>
          </w:r>
          <w:r w:rsidR="000C1279">
            <w:rPr>
              <w:rFonts w:cstheme="minorHAnsi"/>
              <w:sz w:val="24"/>
              <w:szCs w:val="24"/>
            </w:rPr>
            <w:t xml:space="preserve"> - ČSOB</w:t>
          </w:r>
        </w:p>
      </w:tc>
      <w:tc>
        <w:tcPr>
          <w:tcW w:w="4868" w:type="dxa"/>
        </w:tcPr>
        <w:p w14:paraId="1ACAD754" w14:textId="77777777" w:rsidR="0058264F" w:rsidRPr="00F11490" w:rsidRDefault="0058264F" w:rsidP="0058264F">
          <w:pPr>
            <w:pStyle w:val="Zpat"/>
            <w:rPr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70528" behindDoc="0" locked="0" layoutInCell="1" allowOverlap="1" wp14:anchorId="13667719" wp14:editId="5CF3AF5B">
                <wp:simplePos x="0" y="0"/>
                <wp:positionH relativeFrom="column">
                  <wp:posOffset>284480</wp:posOffset>
                </wp:positionH>
                <wp:positionV relativeFrom="paragraph">
                  <wp:posOffset>17145</wp:posOffset>
                </wp:positionV>
                <wp:extent cx="144227" cy="144227"/>
                <wp:effectExtent l="0" t="0" r="8255" b="8255"/>
                <wp:wrapNone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V="1">
                          <a:off x="0" y="0"/>
                          <a:ext cx="144227" cy="144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11490">
            <w:rPr>
              <w:sz w:val="24"/>
              <w:szCs w:val="24"/>
            </w:rPr>
            <w:t xml:space="preserve">          </w:t>
          </w:r>
          <w:r>
            <w:rPr>
              <w:sz w:val="24"/>
              <w:szCs w:val="24"/>
            </w:rPr>
            <w:t xml:space="preserve">     </w:t>
          </w:r>
          <w:r w:rsidRPr="00F11490">
            <w:rPr>
              <w:sz w:val="24"/>
              <w:szCs w:val="24"/>
            </w:rPr>
            <w:t>kvetoslav.kolarik@zsvinarska.cz</w:t>
          </w:r>
        </w:p>
      </w:tc>
    </w:tr>
    <w:tr w:rsidR="0058264F" w:rsidRPr="00F11490" w14:paraId="414EE951" w14:textId="77777777" w:rsidTr="00A66603">
      <w:tc>
        <w:tcPr>
          <w:tcW w:w="4868" w:type="dxa"/>
        </w:tcPr>
        <w:p w14:paraId="6B0789F9" w14:textId="77777777" w:rsidR="0058264F" w:rsidRPr="0058264F" w:rsidRDefault="0058264F" w:rsidP="0058264F">
          <w:pPr>
            <w:pStyle w:val="Nadpis3"/>
            <w:outlineLvl w:val="2"/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73600" behindDoc="0" locked="0" layoutInCell="1" allowOverlap="1" wp14:anchorId="0B9B1585" wp14:editId="57955287">
                <wp:simplePos x="0" y="0"/>
                <wp:positionH relativeFrom="column">
                  <wp:posOffset>-26670</wp:posOffset>
                </wp:positionH>
                <wp:positionV relativeFrom="paragraph">
                  <wp:posOffset>29566</wp:posOffset>
                </wp:positionV>
                <wp:extent cx="142240" cy="124109"/>
                <wp:effectExtent l="0" t="0" r="0" b="9525"/>
                <wp:wrapNone/>
                <wp:docPr id="1" name="Obrázek 1" descr="Obsah obrázku přenosný počítač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il (1)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" cy="124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4"/>
              <w:szCs w:val="24"/>
            </w:rPr>
            <w:t xml:space="preserve">      </w:t>
          </w:r>
          <w:r w:rsidRPr="0058264F"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t>ID datové schránky: sc828km</w:t>
          </w:r>
        </w:p>
      </w:tc>
      <w:tc>
        <w:tcPr>
          <w:tcW w:w="4868" w:type="dxa"/>
        </w:tcPr>
        <w:p w14:paraId="1B450148" w14:textId="77777777" w:rsidR="0058264F" w:rsidRPr="00F11490" w:rsidRDefault="00A66603" w:rsidP="0058264F">
          <w:pPr>
            <w:pStyle w:val="Zpat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74624" behindDoc="0" locked="0" layoutInCell="1" allowOverlap="1" wp14:anchorId="168BDC43" wp14:editId="0E8DBA4E">
                <wp:simplePos x="0" y="0"/>
                <wp:positionH relativeFrom="column">
                  <wp:posOffset>286385</wp:posOffset>
                </wp:positionH>
                <wp:positionV relativeFrom="paragraph">
                  <wp:posOffset>15596</wp:posOffset>
                </wp:positionV>
                <wp:extent cx="151812" cy="151812"/>
                <wp:effectExtent l="0" t="0" r="635" b="63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ww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51812" cy="151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264F" w:rsidRPr="00F11490">
            <w:rPr>
              <w:rFonts w:cstheme="minorHAnsi"/>
              <w:sz w:val="24"/>
              <w:szCs w:val="24"/>
            </w:rPr>
            <w:t xml:space="preserve">          </w:t>
          </w:r>
          <w:r w:rsidR="0058264F">
            <w:rPr>
              <w:rFonts w:cstheme="minorHAnsi"/>
              <w:sz w:val="24"/>
              <w:szCs w:val="24"/>
            </w:rPr>
            <w:t xml:space="preserve">     </w:t>
          </w:r>
          <w:r w:rsidR="0058264F" w:rsidRPr="00F11490">
            <w:rPr>
              <w:rFonts w:cstheme="minorHAnsi"/>
              <w:sz w:val="24"/>
              <w:szCs w:val="24"/>
            </w:rPr>
            <w:t xml:space="preserve">www.zsvinarska.cz </w:t>
          </w:r>
        </w:p>
      </w:tc>
    </w:tr>
  </w:tbl>
  <w:p w14:paraId="0B59B12E" w14:textId="77777777" w:rsidR="00F11490" w:rsidRDefault="00F11490" w:rsidP="00F11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7869" w14:textId="77777777" w:rsidR="00383FF8" w:rsidRDefault="00383FF8" w:rsidP="000973AD">
      <w:pPr>
        <w:spacing w:after="0" w:line="240" w:lineRule="auto"/>
      </w:pPr>
      <w:r>
        <w:separator/>
      </w:r>
    </w:p>
  </w:footnote>
  <w:footnote w:type="continuationSeparator" w:id="0">
    <w:p w14:paraId="37186ECB" w14:textId="77777777" w:rsidR="00383FF8" w:rsidRDefault="00383FF8" w:rsidP="0009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7316" w14:textId="77777777" w:rsidR="00E5770F" w:rsidRPr="00466AAB" w:rsidRDefault="0058258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z w:val="40"/>
        <w:szCs w:val="40"/>
      </w:rPr>
    </w:pPr>
    <w:r w:rsidRPr="00466AAB">
      <w:rPr>
        <w:noProof/>
        <w:sz w:val="28"/>
        <w:szCs w:val="28"/>
      </w:rPr>
      <w:drawing>
        <wp:anchor distT="0" distB="0" distL="114300" distR="114300" simplePos="0" relativeHeight="251675648" behindDoc="0" locked="0" layoutInCell="1" allowOverlap="1" wp14:anchorId="1410DF48" wp14:editId="66528EA4">
          <wp:simplePos x="0" y="0"/>
          <wp:positionH relativeFrom="column">
            <wp:posOffset>3448685</wp:posOffset>
          </wp:positionH>
          <wp:positionV relativeFrom="paragraph">
            <wp:posOffset>-59055</wp:posOffset>
          </wp:positionV>
          <wp:extent cx="2457450" cy="817469"/>
          <wp:effectExtent l="0" t="0" r="0" b="190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Š Vinařská sportovní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81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3AD" w:rsidRPr="00466AAB">
      <w:rPr>
        <w:sz w:val="40"/>
        <w:szCs w:val="40"/>
      </w:rPr>
      <w:t>Základní škola Ústí nad Labem</w:t>
    </w:r>
  </w:p>
  <w:p w14:paraId="22E3ED95" w14:textId="77777777" w:rsidR="00E5770F" w:rsidRPr="000C1279" w:rsidRDefault="000973A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pacing w:val="6"/>
        <w:sz w:val="28"/>
        <w:szCs w:val="28"/>
      </w:rPr>
    </w:pPr>
    <w:r w:rsidRPr="000C1279">
      <w:rPr>
        <w:spacing w:val="6"/>
        <w:sz w:val="28"/>
        <w:szCs w:val="28"/>
      </w:rPr>
      <w:t>Vinařská 1016/6</w:t>
    </w:r>
    <w:r w:rsidR="00E5770F" w:rsidRPr="000C1279">
      <w:rPr>
        <w:spacing w:val="6"/>
        <w:sz w:val="28"/>
        <w:szCs w:val="28"/>
      </w:rPr>
      <w:t xml:space="preserve">, </w:t>
    </w:r>
    <w:r w:rsidRPr="000C1279">
      <w:rPr>
        <w:spacing w:val="6"/>
        <w:sz w:val="28"/>
        <w:szCs w:val="28"/>
      </w:rPr>
      <w:t>příspěvková organizace</w:t>
    </w:r>
  </w:p>
  <w:p w14:paraId="1D1E37C3" w14:textId="77777777" w:rsidR="0058264F" w:rsidRPr="00466AAB" w:rsidRDefault="000973AD" w:rsidP="0058264F">
    <w:pPr>
      <w:pStyle w:val="Zpat"/>
      <w:jc w:val="both"/>
      <w:rPr>
        <w:sz w:val="24"/>
        <w:szCs w:val="24"/>
      </w:rPr>
    </w:pPr>
    <w:r w:rsidRPr="00466AAB">
      <w:rPr>
        <w:sz w:val="28"/>
        <w:szCs w:val="28"/>
      </w:rPr>
      <w:t>400 01 Ústí nad Labem</w:t>
    </w:r>
    <w:r w:rsidR="000C1279">
      <w:rPr>
        <w:sz w:val="28"/>
        <w:szCs w:val="28"/>
      </w:rPr>
      <w:t xml:space="preserve">         </w:t>
    </w:r>
    <w:r w:rsidR="0058264F" w:rsidRPr="00466AAB">
      <w:rPr>
        <w:sz w:val="28"/>
        <w:szCs w:val="28"/>
      </w:rPr>
      <w:t>IČO: 44555229</w:t>
    </w:r>
    <w:r w:rsidR="0058264F" w:rsidRPr="00466AAB">
      <w:rPr>
        <w:sz w:val="32"/>
        <w:szCs w:val="32"/>
      </w:rPr>
      <w:t xml:space="preserve">       </w:t>
    </w:r>
  </w:p>
  <w:p w14:paraId="2B4DE405" w14:textId="77777777" w:rsidR="000973AD" w:rsidRPr="000973AD" w:rsidRDefault="0058258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z w:val="30"/>
        <w:szCs w:val="30"/>
      </w:rPr>
    </w:pP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372058" wp14:editId="45E07FA0">
              <wp:simplePos x="0" y="0"/>
              <wp:positionH relativeFrom="column">
                <wp:posOffset>7564</wp:posOffset>
              </wp:positionH>
              <wp:positionV relativeFrom="paragraph">
                <wp:posOffset>97155</wp:posOffset>
              </wp:positionV>
              <wp:extent cx="6124575" cy="0"/>
              <wp:effectExtent l="0" t="0" r="0" b="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04C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24F19" id="Přímá spojnice 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7.65pt" to="482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" strokecolor="#004c99" strokeweight="1.25pt">
              <v:stroke joinstyle="miter"/>
            </v:line>
          </w:pict>
        </mc:Fallback>
      </mc:AlternateContent>
    </w:r>
    <w:r w:rsidR="00E5770F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CE4AE" wp14:editId="482DD2F5">
              <wp:simplePos x="0" y="0"/>
              <wp:positionH relativeFrom="column">
                <wp:posOffset>8890</wp:posOffset>
              </wp:positionH>
              <wp:positionV relativeFrom="paragraph">
                <wp:posOffset>127635</wp:posOffset>
              </wp:positionV>
              <wp:extent cx="6124575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1AD1E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BEC920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0.05pt" to="482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" strokecolor="#1ad1e7" strokeweight="1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AD"/>
    <w:rsid w:val="00037498"/>
    <w:rsid w:val="000973AD"/>
    <w:rsid w:val="000C1279"/>
    <w:rsid w:val="00123C95"/>
    <w:rsid w:val="00153BB2"/>
    <w:rsid w:val="001D4DC4"/>
    <w:rsid w:val="002E7DD9"/>
    <w:rsid w:val="0035126D"/>
    <w:rsid w:val="00383FF8"/>
    <w:rsid w:val="003C6D61"/>
    <w:rsid w:val="004621C9"/>
    <w:rsid w:val="00466AAB"/>
    <w:rsid w:val="00483FF3"/>
    <w:rsid w:val="004E2432"/>
    <w:rsid w:val="00511311"/>
    <w:rsid w:val="0058258D"/>
    <w:rsid w:val="0058264F"/>
    <w:rsid w:val="00661680"/>
    <w:rsid w:val="006F05A5"/>
    <w:rsid w:val="0070028F"/>
    <w:rsid w:val="00745253"/>
    <w:rsid w:val="00753B3C"/>
    <w:rsid w:val="008D2013"/>
    <w:rsid w:val="00921E77"/>
    <w:rsid w:val="00972BF4"/>
    <w:rsid w:val="00A34A67"/>
    <w:rsid w:val="00A3529E"/>
    <w:rsid w:val="00A35CC1"/>
    <w:rsid w:val="00A66603"/>
    <w:rsid w:val="00A94A36"/>
    <w:rsid w:val="00AC0228"/>
    <w:rsid w:val="00B357C7"/>
    <w:rsid w:val="00D164DE"/>
    <w:rsid w:val="00D169A4"/>
    <w:rsid w:val="00D22A59"/>
    <w:rsid w:val="00D4583C"/>
    <w:rsid w:val="00D61BB8"/>
    <w:rsid w:val="00E3547F"/>
    <w:rsid w:val="00E5770F"/>
    <w:rsid w:val="00E8474B"/>
    <w:rsid w:val="00E968EC"/>
    <w:rsid w:val="00EB1F28"/>
    <w:rsid w:val="00EF1F35"/>
    <w:rsid w:val="00F11490"/>
    <w:rsid w:val="00F23C0C"/>
    <w:rsid w:val="00F74F1C"/>
    <w:rsid w:val="00F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E02EEA"/>
  <w15:chartTrackingRefBased/>
  <w15:docId w15:val="{19F0CCBE-A3F4-47D8-B5B9-C02154E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279"/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82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3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73AD"/>
  </w:style>
  <w:style w:type="paragraph" w:styleId="Zpat">
    <w:name w:val="footer"/>
    <w:basedOn w:val="Normln"/>
    <w:link w:val="ZpatChar"/>
    <w:uiPriority w:val="99"/>
    <w:unhideWhenUsed/>
    <w:rsid w:val="000973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973AD"/>
  </w:style>
  <w:style w:type="table" w:styleId="Mkatabulky">
    <w:name w:val="Table Grid"/>
    <w:basedOn w:val="Normlntabulka"/>
    <w:uiPriority w:val="39"/>
    <w:rsid w:val="00F2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16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68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5826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4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DC4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D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D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DC4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DC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4DC4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4D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4DC4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C2D9-C4A3-419B-9A42-3FA07019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Miroslav, Mgr.</dc:creator>
  <cp:keywords/>
  <dc:description/>
  <cp:lastModifiedBy>Kolařík Květoslav, Mgr.</cp:lastModifiedBy>
  <cp:revision>2</cp:revision>
  <dcterms:created xsi:type="dcterms:W3CDTF">2021-09-28T03:45:00Z</dcterms:created>
  <dcterms:modified xsi:type="dcterms:W3CDTF">2021-09-28T03:45:00Z</dcterms:modified>
</cp:coreProperties>
</file>